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3" w:rsidRPr="005C2B83" w:rsidRDefault="005C2B83" w:rsidP="005C2B83">
      <w:pPr>
        <w:jc w:val="right"/>
        <w:rPr>
          <w:rFonts w:ascii="HGPｺﾞｼｯｸM" w:eastAsia="HGPｺﾞｼｯｸM"/>
        </w:rPr>
      </w:pPr>
      <w:r w:rsidRPr="005C2B83">
        <w:rPr>
          <w:rFonts w:ascii="HGPｺﾞｼｯｸM" w:eastAsia="HGPｺﾞｼｯｸM" w:hint="eastAsia"/>
        </w:rPr>
        <w:t>（提案様式4）</w:t>
      </w:r>
    </w:p>
    <w:p w:rsidR="005C2B83" w:rsidRPr="005C2B83" w:rsidRDefault="005C2B83" w:rsidP="005C2B83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5C2B83">
        <w:rPr>
          <w:rFonts w:ascii="HGPｺﾞｼｯｸM" w:eastAsia="HGPｺﾞｼｯｸM" w:hint="eastAsia"/>
          <w:b/>
          <w:sz w:val="36"/>
          <w:szCs w:val="36"/>
        </w:rPr>
        <w:t>経費見積書</w:t>
      </w:r>
    </w:p>
    <w:tbl>
      <w:tblPr>
        <w:tblStyle w:val="a3"/>
        <w:tblpPr w:leftFromText="142" w:rightFromText="142" w:vertAnchor="text" w:horzAnchor="page" w:tblpX="5911" w:tblpY="42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5C2B83" w:rsidRPr="005C2B83" w:rsidTr="006D4DE7">
        <w:trPr>
          <w:trHeight w:val="510"/>
        </w:trPr>
        <w:tc>
          <w:tcPr>
            <w:tcW w:w="1417" w:type="dxa"/>
            <w:vAlign w:val="center"/>
          </w:tcPr>
          <w:p w:rsidR="005C2B83" w:rsidRPr="005C2B83" w:rsidRDefault="005C2B83" w:rsidP="006D4DE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C2B83">
              <w:rPr>
                <w:rFonts w:ascii="HGPｺﾞｼｯｸM" w:eastAsia="HGPｺﾞｼｯｸM" w:hint="eastAsia"/>
                <w:sz w:val="24"/>
                <w:szCs w:val="24"/>
              </w:rPr>
              <w:t>提案者名</w:t>
            </w:r>
          </w:p>
        </w:tc>
        <w:tc>
          <w:tcPr>
            <w:tcW w:w="3402" w:type="dxa"/>
          </w:tcPr>
          <w:p w:rsidR="005C2B83" w:rsidRPr="005C2B83" w:rsidRDefault="005C2B83" w:rsidP="006D4DE7">
            <w:pPr>
              <w:rPr>
                <w:rFonts w:ascii="HGPｺﾞｼｯｸM" w:eastAsia="HGPｺﾞｼｯｸM"/>
              </w:rPr>
            </w:pPr>
          </w:p>
        </w:tc>
      </w:tr>
    </w:tbl>
    <w:p w:rsidR="005C2B83" w:rsidRPr="005C2B83" w:rsidRDefault="005C2B83">
      <w:pPr>
        <w:rPr>
          <w:rFonts w:ascii="HGPｺﾞｼｯｸM" w:eastAsia="HGPｺﾞｼｯｸM"/>
        </w:rPr>
      </w:pPr>
    </w:p>
    <w:p w:rsidR="005C2B83" w:rsidRPr="005C2B83" w:rsidRDefault="005C2B83">
      <w:pPr>
        <w:rPr>
          <w:rFonts w:ascii="HGPｺﾞｼｯｸM" w:eastAsia="HGPｺﾞｼｯｸM"/>
        </w:rPr>
      </w:pPr>
    </w:p>
    <w:p w:rsidR="005C2B83" w:rsidRDefault="005C2B83">
      <w:pPr>
        <w:rPr>
          <w:rFonts w:ascii="HGPｺﾞｼｯｸM" w:eastAsia="HGPｺﾞｼｯｸM"/>
        </w:rPr>
      </w:pPr>
    </w:p>
    <w:p w:rsidR="00DA62E0" w:rsidRPr="005C2B83" w:rsidRDefault="00DA62E0">
      <w:pPr>
        <w:rPr>
          <w:rFonts w:ascii="HGPｺﾞｼｯｸM" w:eastAsia="HGPｺﾞｼｯｸM"/>
        </w:rPr>
      </w:pPr>
    </w:p>
    <w:p w:rsidR="005C2B83" w:rsidRDefault="005C2B83">
      <w:pPr>
        <w:rPr>
          <w:rFonts w:ascii="HGPｺﾞｼｯｸM" w:eastAsia="HGPｺﾞｼｯｸM"/>
        </w:rPr>
      </w:pPr>
      <w:r w:rsidRPr="005C2B83">
        <w:rPr>
          <w:rFonts w:ascii="HGPｺﾞｼｯｸM" w:eastAsia="HGPｺﾞｼｯｸM" w:hint="eastAsia"/>
        </w:rPr>
        <w:t>京都テルサ保育園運営委託業務に係る経費見積額（消費税を含まない。）は、下記のとおりです。</w:t>
      </w:r>
    </w:p>
    <w:p w:rsidR="000427CF" w:rsidRDefault="000427CF">
      <w:pPr>
        <w:rPr>
          <w:rFonts w:ascii="HGPｺﾞｼｯｸM" w:eastAsia="HGPｺﾞｼｯｸM"/>
        </w:rPr>
      </w:pPr>
    </w:p>
    <w:p w:rsidR="000427CF" w:rsidRDefault="000427CF">
      <w:pPr>
        <w:rPr>
          <w:rFonts w:ascii="HGPｺﾞｼｯｸM" w:eastAsia="HGPｺﾞｼｯｸM"/>
        </w:rPr>
      </w:pPr>
    </w:p>
    <w:p w:rsidR="000427CF" w:rsidRDefault="000427CF" w:rsidP="000427CF">
      <w:pPr>
        <w:pStyle w:val="a4"/>
      </w:pPr>
      <w:r>
        <w:rPr>
          <w:rFonts w:hint="eastAsia"/>
        </w:rPr>
        <w:t>記</w:t>
      </w:r>
    </w:p>
    <w:p w:rsidR="000427CF" w:rsidRDefault="000427CF" w:rsidP="000427CF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5098"/>
        <w:gridCol w:w="3973"/>
      </w:tblGrid>
      <w:tr w:rsidR="00033740" w:rsidRPr="00DA62E0" w:rsidTr="00966EB5">
        <w:trPr>
          <w:trHeight w:val="1134"/>
        </w:trPr>
        <w:tc>
          <w:tcPr>
            <w:tcW w:w="5098" w:type="dxa"/>
            <w:vAlign w:val="center"/>
          </w:tcPr>
          <w:p w:rsidR="00DA62E0" w:rsidRPr="00DA62E0" w:rsidRDefault="00DA62E0" w:rsidP="00DA62E0">
            <w:pPr>
              <w:snapToGrid w:val="0"/>
              <w:rPr>
                <w:rFonts w:ascii="HGPｺﾞｼｯｸM" w:eastAsia="HGPｺﾞｼｯｸM"/>
              </w:rPr>
            </w:pPr>
            <w:r w:rsidRPr="00DA62E0">
              <w:rPr>
                <w:rFonts w:ascii="HGPｺﾞｼｯｸM" w:eastAsia="HGPｺﾞｼｯｸM" w:hint="eastAsia"/>
              </w:rPr>
              <w:t xml:space="preserve">　平成31年（2019年）4月1日から平成34年（2022年）3月31日までの京都テルサ保育園運営委託業務に係る経費見積額（消費税を含まない。）</w:t>
            </w:r>
          </w:p>
        </w:tc>
        <w:tc>
          <w:tcPr>
            <w:tcW w:w="3973" w:type="dxa"/>
            <w:vAlign w:val="center"/>
          </w:tcPr>
          <w:p w:rsidR="00DA62E0" w:rsidRPr="00DA62E0" w:rsidRDefault="00DA62E0" w:rsidP="00DA62E0">
            <w:pPr>
              <w:jc w:val="right"/>
              <w:rPr>
                <w:rFonts w:ascii="HGPｺﾞｼｯｸM" w:eastAsia="HGPｺﾞｼｯｸM"/>
                <w:sz w:val="40"/>
                <w:szCs w:val="40"/>
              </w:rPr>
            </w:pPr>
            <w:r w:rsidRPr="00DA62E0">
              <w:rPr>
                <w:rFonts w:ascii="HGPｺﾞｼｯｸM" w:eastAsia="HGPｺﾞｼｯｸM" w:hint="eastAsia"/>
                <w:sz w:val="40"/>
                <w:szCs w:val="40"/>
              </w:rPr>
              <w:t>円</w:t>
            </w:r>
          </w:p>
        </w:tc>
      </w:tr>
      <w:tr w:rsidR="00DA62E0" w:rsidRPr="00DA62E0" w:rsidTr="00DA62E0">
        <w:trPr>
          <w:trHeight w:val="3118"/>
        </w:trPr>
        <w:tc>
          <w:tcPr>
            <w:tcW w:w="9071" w:type="dxa"/>
            <w:gridSpan w:val="2"/>
          </w:tcPr>
          <w:p w:rsidR="00F6236C" w:rsidRDefault="00F6236C" w:rsidP="000427CF">
            <w:pPr>
              <w:rPr>
                <w:rFonts w:ascii="HGPｺﾞｼｯｸM" w:eastAsia="HGPｺﾞｼｯｸM"/>
              </w:rPr>
            </w:pPr>
          </w:p>
          <w:p w:rsidR="00DA62E0" w:rsidRDefault="00DA62E0" w:rsidP="000427C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＜経費見積額積算内訳＞</w:t>
            </w:r>
          </w:p>
          <w:tbl>
            <w:tblPr>
              <w:tblStyle w:val="a3"/>
              <w:tblW w:w="8731" w:type="dxa"/>
              <w:tblLook w:val="04A0" w:firstRow="1" w:lastRow="0" w:firstColumn="1" w:lastColumn="0" w:noHBand="0" w:noVBand="1"/>
            </w:tblPr>
            <w:tblGrid>
              <w:gridCol w:w="1531"/>
              <w:gridCol w:w="1247"/>
              <w:gridCol w:w="1531"/>
              <w:gridCol w:w="1474"/>
              <w:gridCol w:w="1474"/>
              <w:gridCol w:w="1474"/>
            </w:tblGrid>
            <w:tr w:rsidR="00F6236C" w:rsidTr="00F6236C">
              <w:tc>
                <w:tcPr>
                  <w:tcW w:w="1531" w:type="dxa"/>
                </w:tcPr>
                <w:p w:rsidR="00F6236C" w:rsidRDefault="00F6236C" w:rsidP="00001D8C">
                  <w:pPr>
                    <w:snapToGrid w:val="0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001D8C">
                  <w:pPr>
                    <w:snapToGrid w:val="0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531" w:type="dxa"/>
                </w:tcPr>
                <w:p w:rsidR="00F6236C" w:rsidRDefault="00F6236C" w:rsidP="00001D8C">
                  <w:pPr>
                    <w:snapToGrid w:val="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4～10月分</w:t>
                  </w:r>
                </w:p>
                <w:p w:rsidR="00F6236C" w:rsidRDefault="00F6236C" w:rsidP="00001D8C">
                  <w:pPr>
                    <w:snapToGrid w:val="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保育士3名</w:t>
                  </w:r>
                </w:p>
              </w:tc>
              <w:tc>
                <w:tcPr>
                  <w:tcW w:w="1474" w:type="dxa"/>
                </w:tcPr>
                <w:p w:rsidR="00F6236C" w:rsidRDefault="00F6236C" w:rsidP="00001D8C">
                  <w:pPr>
                    <w:snapToGrid w:val="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11月分</w:t>
                  </w:r>
                </w:p>
                <w:p w:rsidR="00F6236C" w:rsidRDefault="00F6236C" w:rsidP="00001D8C">
                  <w:pPr>
                    <w:snapToGrid w:val="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保育士4名</w:t>
                  </w:r>
                </w:p>
              </w:tc>
              <w:tc>
                <w:tcPr>
                  <w:tcW w:w="1474" w:type="dxa"/>
                </w:tcPr>
                <w:p w:rsidR="00F6236C" w:rsidRDefault="00F6236C" w:rsidP="00001D8C">
                  <w:pPr>
                    <w:snapToGrid w:val="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12月分</w:t>
                  </w:r>
                </w:p>
                <w:p w:rsidR="00F6236C" w:rsidRDefault="00F6236C" w:rsidP="00001D8C">
                  <w:pPr>
                    <w:snapToGrid w:val="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保育士5名</w:t>
                  </w:r>
                </w:p>
              </w:tc>
              <w:tc>
                <w:tcPr>
                  <w:tcW w:w="1474" w:type="dxa"/>
                </w:tcPr>
                <w:p w:rsidR="00F6236C" w:rsidRDefault="00F6236C" w:rsidP="00001D8C">
                  <w:pPr>
                    <w:snapToGrid w:val="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1月～3月</w:t>
                  </w:r>
                </w:p>
                <w:p w:rsidR="00F6236C" w:rsidRDefault="00F6236C" w:rsidP="00001D8C">
                  <w:pPr>
                    <w:snapToGrid w:val="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保育士6名</w:t>
                  </w:r>
                </w:p>
              </w:tc>
            </w:tr>
            <w:tr w:rsidR="00F6236C" w:rsidTr="00F6236C">
              <w:tc>
                <w:tcPr>
                  <w:tcW w:w="1531" w:type="dxa"/>
                  <w:vMerge w:val="restart"/>
                </w:tcPr>
                <w:p w:rsidR="00F6236C" w:rsidRDefault="00F6236C" w:rsidP="000427CF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人件費</w:t>
                  </w:r>
                </w:p>
                <w:p w:rsidR="00F6236C" w:rsidRDefault="00F6236C" w:rsidP="00001D8C">
                  <w:pPr>
                    <w:snapToGrid w:val="0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※</w:t>
                  </w:r>
                  <w:r w:rsidRPr="00171376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給料・</w:t>
                  </w:r>
                </w:p>
                <w:p w:rsidR="00F6236C" w:rsidRPr="00171376" w:rsidRDefault="00F6236C" w:rsidP="00001D8C">
                  <w:pPr>
                    <w:snapToGrid w:val="0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 w:rsidRPr="00171376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会社管理費込</w:t>
                  </w:r>
                </w:p>
              </w:tc>
              <w:tc>
                <w:tcPr>
                  <w:tcW w:w="1247" w:type="dxa"/>
                </w:tcPr>
                <w:p w:rsidR="00F6236C" w:rsidRDefault="00F6236C" w:rsidP="00033740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保育士①</w:t>
                  </w:r>
                </w:p>
              </w:tc>
              <w:tc>
                <w:tcPr>
                  <w:tcW w:w="1531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6236C">
              <w:tc>
                <w:tcPr>
                  <w:tcW w:w="1531" w:type="dxa"/>
                  <w:vMerge/>
                </w:tcPr>
                <w:p w:rsidR="00F6236C" w:rsidRDefault="00F6236C" w:rsidP="000427CF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033740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②</w:t>
                  </w:r>
                </w:p>
              </w:tc>
              <w:tc>
                <w:tcPr>
                  <w:tcW w:w="1531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6236C">
              <w:tc>
                <w:tcPr>
                  <w:tcW w:w="1531" w:type="dxa"/>
                  <w:vMerge/>
                </w:tcPr>
                <w:p w:rsidR="00F6236C" w:rsidRDefault="00F6236C" w:rsidP="000427CF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033740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③</w:t>
                  </w:r>
                </w:p>
              </w:tc>
              <w:tc>
                <w:tcPr>
                  <w:tcW w:w="1531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02866">
              <w:tc>
                <w:tcPr>
                  <w:tcW w:w="1531" w:type="dxa"/>
                  <w:vMerge/>
                </w:tcPr>
                <w:p w:rsidR="00F6236C" w:rsidRDefault="00F6236C" w:rsidP="000427CF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033740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④</w:t>
                  </w:r>
                </w:p>
              </w:tc>
              <w:tc>
                <w:tcPr>
                  <w:tcW w:w="1531" w:type="dxa"/>
                  <w:tcBorders>
                    <w:tr2bl w:val="single" w:sz="4" w:space="0" w:color="auto"/>
                  </w:tcBorders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02866">
              <w:tc>
                <w:tcPr>
                  <w:tcW w:w="1531" w:type="dxa"/>
                  <w:vMerge/>
                </w:tcPr>
                <w:p w:rsidR="00F6236C" w:rsidRDefault="00F6236C" w:rsidP="000427CF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033740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⑤</w:t>
                  </w:r>
                </w:p>
              </w:tc>
              <w:tc>
                <w:tcPr>
                  <w:tcW w:w="1531" w:type="dxa"/>
                  <w:tcBorders>
                    <w:tr2bl w:val="single" w:sz="4" w:space="0" w:color="auto"/>
                  </w:tcBorders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474" w:type="dxa"/>
                  <w:tcBorders>
                    <w:tr2bl w:val="single" w:sz="4" w:space="0" w:color="auto"/>
                  </w:tcBorders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02866">
              <w:tc>
                <w:tcPr>
                  <w:tcW w:w="1531" w:type="dxa"/>
                  <w:vMerge/>
                </w:tcPr>
                <w:p w:rsidR="00F6236C" w:rsidRDefault="00F6236C" w:rsidP="000427CF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033740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⑥</w:t>
                  </w:r>
                </w:p>
              </w:tc>
              <w:tc>
                <w:tcPr>
                  <w:tcW w:w="1531" w:type="dxa"/>
                  <w:tcBorders>
                    <w:tr2bl w:val="single" w:sz="4" w:space="0" w:color="auto"/>
                  </w:tcBorders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474" w:type="dxa"/>
                  <w:tcBorders>
                    <w:tr2bl w:val="single" w:sz="4" w:space="0" w:color="auto"/>
                  </w:tcBorders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474" w:type="dxa"/>
                  <w:tcBorders>
                    <w:tr2bl w:val="single" w:sz="4" w:space="0" w:color="auto"/>
                  </w:tcBorders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6236C">
              <w:tc>
                <w:tcPr>
                  <w:tcW w:w="1531" w:type="dxa"/>
                  <w:vMerge/>
                </w:tcPr>
                <w:p w:rsidR="00F6236C" w:rsidRDefault="00F6236C" w:rsidP="000427CF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171376">
                  <w:pPr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調理員</w:t>
                  </w:r>
                </w:p>
              </w:tc>
              <w:tc>
                <w:tcPr>
                  <w:tcW w:w="1531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171376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CE0B91">
              <w:trPr>
                <w:trHeight w:val="680"/>
              </w:trPr>
              <w:tc>
                <w:tcPr>
                  <w:tcW w:w="1531" w:type="dxa"/>
                </w:tcPr>
                <w:p w:rsidR="00F6236C" w:rsidRDefault="00F6236C" w:rsidP="001413FD">
                  <w:pPr>
                    <w:snapToGrid w:val="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材料費</w:t>
                  </w:r>
                </w:p>
                <w:p w:rsidR="00F6236C" w:rsidRPr="00171376" w:rsidRDefault="00F6236C" w:rsidP="00F6236C">
                  <w:pPr>
                    <w:snapToGrid w:val="0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 w:rsidRPr="00171376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※会社管理費込</w:t>
                  </w:r>
                </w:p>
              </w:tc>
              <w:tc>
                <w:tcPr>
                  <w:tcW w:w="1247" w:type="dxa"/>
                </w:tcPr>
                <w:p w:rsidR="00F6236C" w:rsidRDefault="00F6236C" w:rsidP="00001D8C">
                  <w:pPr>
                    <w:snapToGrid w:val="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給食・消耗品費等</w:t>
                  </w:r>
                </w:p>
              </w:tc>
              <w:tc>
                <w:tcPr>
                  <w:tcW w:w="1531" w:type="dxa"/>
                  <w:vAlign w:val="bottom"/>
                </w:tcPr>
                <w:p w:rsidR="00F6236C" w:rsidRDefault="00F6236C" w:rsidP="00CE0B91">
                  <w:pPr>
                    <w:snapToGrid w:val="0"/>
                    <w:jc w:val="right"/>
                    <w:rPr>
                      <w:rFonts w:ascii="HGPｺﾞｼｯｸM" w:eastAsia="HGPｺﾞｼｯｸM"/>
                    </w:rPr>
                  </w:pPr>
                </w:p>
                <w:p w:rsidR="00F6236C" w:rsidRDefault="00F6236C" w:rsidP="00CE0B91">
                  <w:pPr>
                    <w:snapToGri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  <w:vAlign w:val="bottom"/>
                </w:tcPr>
                <w:p w:rsidR="00F6236C" w:rsidRDefault="00F6236C" w:rsidP="00CE0B91">
                  <w:pPr>
                    <w:snapToGrid w:val="0"/>
                    <w:jc w:val="right"/>
                    <w:rPr>
                      <w:rFonts w:ascii="HGPｺﾞｼｯｸM" w:eastAsia="HGPｺﾞｼｯｸM"/>
                    </w:rPr>
                  </w:pPr>
                </w:p>
                <w:p w:rsidR="00F6236C" w:rsidRDefault="00F6236C" w:rsidP="00CE0B91">
                  <w:pPr>
                    <w:snapToGri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  <w:vAlign w:val="bottom"/>
                </w:tcPr>
                <w:p w:rsidR="00F6236C" w:rsidRDefault="00F6236C" w:rsidP="00CE0B91">
                  <w:pPr>
                    <w:snapToGrid w:val="0"/>
                    <w:jc w:val="right"/>
                    <w:rPr>
                      <w:rFonts w:ascii="HGPｺﾞｼｯｸM" w:eastAsia="HGPｺﾞｼｯｸM"/>
                    </w:rPr>
                  </w:pPr>
                </w:p>
                <w:p w:rsidR="00F6236C" w:rsidRDefault="00F6236C" w:rsidP="00CE0B91">
                  <w:pPr>
                    <w:snapToGri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  <w:vAlign w:val="bottom"/>
                </w:tcPr>
                <w:p w:rsidR="00F6236C" w:rsidRDefault="00F6236C" w:rsidP="00CE0B91">
                  <w:pPr>
                    <w:snapToGrid w:val="0"/>
                    <w:jc w:val="right"/>
                    <w:rPr>
                      <w:rFonts w:ascii="HGPｺﾞｼｯｸM" w:eastAsia="HGPｺﾞｼｯｸM"/>
                    </w:rPr>
                  </w:pPr>
                </w:p>
                <w:p w:rsidR="00F6236C" w:rsidRDefault="00F6236C" w:rsidP="00CE0B91">
                  <w:pPr>
                    <w:snapToGrid w:val="0"/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6236C">
              <w:tc>
                <w:tcPr>
                  <w:tcW w:w="1531" w:type="dxa"/>
                  <w:vMerge w:val="restart"/>
                </w:tcPr>
                <w:p w:rsidR="00F6236C" w:rsidRDefault="00F6236C" w:rsidP="00F6236C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その他</w:t>
                  </w:r>
                </w:p>
              </w:tc>
              <w:tc>
                <w:tcPr>
                  <w:tcW w:w="1247" w:type="dxa"/>
                </w:tcPr>
                <w:p w:rsidR="00F6236C" w:rsidRDefault="00F6236C" w:rsidP="00F6236C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531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6236C">
              <w:tc>
                <w:tcPr>
                  <w:tcW w:w="1531" w:type="dxa"/>
                  <w:vMerge/>
                </w:tcPr>
                <w:p w:rsidR="00F6236C" w:rsidRDefault="00F6236C" w:rsidP="00F6236C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F6236C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531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6236C">
              <w:tc>
                <w:tcPr>
                  <w:tcW w:w="1531" w:type="dxa"/>
                  <w:vMerge/>
                </w:tcPr>
                <w:p w:rsidR="00F6236C" w:rsidRDefault="00F6236C" w:rsidP="00F6236C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247" w:type="dxa"/>
                </w:tcPr>
                <w:p w:rsidR="00F6236C" w:rsidRDefault="00F6236C" w:rsidP="00F6236C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531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  <w:tr w:rsidR="00F6236C" w:rsidTr="00F6236C">
              <w:tc>
                <w:tcPr>
                  <w:tcW w:w="1531" w:type="dxa"/>
                </w:tcPr>
                <w:p w:rsidR="00F6236C" w:rsidRDefault="00F6236C" w:rsidP="00F6236C">
                  <w:pPr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小　計</w:t>
                  </w:r>
                </w:p>
              </w:tc>
              <w:tc>
                <w:tcPr>
                  <w:tcW w:w="1247" w:type="dxa"/>
                </w:tcPr>
                <w:p w:rsidR="00F6236C" w:rsidRDefault="00F6236C" w:rsidP="00F6236C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531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  <w:tc>
                <w:tcPr>
                  <w:tcW w:w="1474" w:type="dxa"/>
                </w:tcPr>
                <w:p w:rsidR="00F6236C" w:rsidRDefault="00F6236C" w:rsidP="00F6236C">
                  <w:pPr>
                    <w:jc w:val="righ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円</w:t>
                  </w:r>
                </w:p>
              </w:tc>
            </w:tr>
          </w:tbl>
          <w:p w:rsidR="001C6C07" w:rsidRDefault="001C6C07" w:rsidP="000427CF">
            <w:pPr>
              <w:rPr>
                <w:rFonts w:ascii="HGPｺﾞｼｯｸM" w:eastAsia="HGPｺﾞｼｯｸM"/>
              </w:rPr>
            </w:pPr>
          </w:p>
          <w:p w:rsidR="00DA62E0" w:rsidRDefault="00DA62E0" w:rsidP="000427CF">
            <w:pPr>
              <w:rPr>
                <w:rFonts w:ascii="HGPｺﾞｼｯｸM" w:eastAsia="HGPｺﾞｼｯｸM"/>
              </w:rPr>
            </w:pPr>
          </w:p>
          <w:p w:rsidR="00DA62E0" w:rsidRPr="00551176" w:rsidRDefault="00551176" w:rsidP="00551176">
            <w:pPr>
              <w:wordWrap w:val="0"/>
              <w:jc w:val="right"/>
              <w:rPr>
                <w:rFonts w:ascii="HGPｺﾞｼｯｸM" w:eastAsia="HGPｺﾞｼｯｸM"/>
                <w:u w:val="double"/>
              </w:rPr>
            </w:pPr>
            <w:r w:rsidRPr="00551176">
              <w:rPr>
                <w:rFonts w:ascii="HGPｺﾞｼｯｸM" w:eastAsia="HGPｺﾞｼｯｸM" w:hint="eastAsia"/>
                <w:u w:val="double"/>
              </w:rPr>
              <w:t>合</w:t>
            </w:r>
            <w:r>
              <w:rPr>
                <w:rFonts w:ascii="HGPｺﾞｼｯｸM" w:eastAsia="HGPｺﾞｼｯｸM" w:hint="eastAsia"/>
                <w:u w:val="double"/>
              </w:rPr>
              <w:t xml:space="preserve">　</w:t>
            </w:r>
            <w:r w:rsidRPr="00551176">
              <w:rPr>
                <w:rFonts w:ascii="HGPｺﾞｼｯｸM" w:eastAsia="HGPｺﾞｼｯｸM" w:hint="eastAsia"/>
                <w:u w:val="double"/>
              </w:rPr>
              <w:t xml:space="preserve">計　　　　</w:t>
            </w:r>
            <w:r>
              <w:rPr>
                <w:rFonts w:ascii="HGPｺﾞｼｯｸM" w:eastAsia="HGPｺﾞｼｯｸM" w:hint="eastAsia"/>
                <w:u w:val="double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</w:rPr>
              <w:t xml:space="preserve">　　</w:t>
            </w:r>
          </w:p>
          <w:p w:rsidR="00DA62E0" w:rsidRPr="00DA62E0" w:rsidRDefault="00DA62E0" w:rsidP="000427CF">
            <w:pPr>
              <w:rPr>
                <w:rFonts w:ascii="HGPｺﾞｼｯｸM" w:eastAsia="HGPｺﾞｼｯｸM"/>
              </w:rPr>
            </w:pPr>
          </w:p>
        </w:tc>
      </w:tr>
    </w:tbl>
    <w:p w:rsidR="000427CF" w:rsidRPr="005C2B83" w:rsidRDefault="00DA62E0" w:rsidP="00DA62E0">
      <w:pPr>
        <w:pStyle w:val="a6"/>
        <w:jc w:val="both"/>
      </w:pPr>
      <w:r>
        <w:rPr>
          <w:rFonts w:hint="eastAsia"/>
        </w:rPr>
        <w:t>※注意　上記の経費見積額は、金５６，０００，０００円（消費税を含まない。）以内とすること。</w:t>
      </w:r>
    </w:p>
    <w:sectPr w:rsidR="000427CF" w:rsidRPr="005C2B83" w:rsidSect="00272C68">
      <w:pgSz w:w="11906" w:h="16838" w:code="9"/>
      <w:pgMar w:top="1701" w:right="1701" w:bottom="1418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3"/>
    <w:rsid w:val="00001D8C"/>
    <w:rsid w:val="00033740"/>
    <w:rsid w:val="000427CF"/>
    <w:rsid w:val="001413FD"/>
    <w:rsid w:val="00171376"/>
    <w:rsid w:val="001C6C07"/>
    <w:rsid w:val="00272C68"/>
    <w:rsid w:val="00551176"/>
    <w:rsid w:val="005C2B83"/>
    <w:rsid w:val="006D4DE7"/>
    <w:rsid w:val="00966EB5"/>
    <w:rsid w:val="00CE0B91"/>
    <w:rsid w:val="00DA62E0"/>
    <w:rsid w:val="00F02866"/>
    <w:rsid w:val="00F6236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F65AC"/>
  <w15:chartTrackingRefBased/>
  <w15:docId w15:val="{114EFEAE-2395-4A69-898F-FEF55DCF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27CF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0427CF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0427CF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0427CF"/>
    <w:rPr>
      <w:rFonts w:ascii="HGPｺﾞｼｯｸM" w:eastAsia="HGP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らら京都</dc:creator>
  <cp:keywords/>
  <dc:description/>
  <cp:lastModifiedBy>らら京都</cp:lastModifiedBy>
  <cp:revision>7</cp:revision>
  <cp:lastPrinted>2018-09-04T04:16:00Z</cp:lastPrinted>
  <dcterms:created xsi:type="dcterms:W3CDTF">2018-09-04T03:14:00Z</dcterms:created>
  <dcterms:modified xsi:type="dcterms:W3CDTF">2018-09-10T05:37:00Z</dcterms:modified>
</cp:coreProperties>
</file>